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e3dc461c6417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Aldinger - Imo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Kelsey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Kelsey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James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5-7,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2:00</w:t>
                        </w:r>
                      </w:p>
                    </w:tc>
                    <w:tc>
                      <w:p>
                        <w:r>
                          <w:t>3/4-1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 6:30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Daiker - Hawkes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Bermingham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 4:30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Bermingham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Bermingham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Bermingham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12:30</w:t>
                        </w:r>
                      </w:p>
                    </w:tc>
                    <w:tc>
                      <w:p>
                        <w:r>
                          <w:t>3/4-2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Bermingham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Oloughlin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 6:30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Oloughlin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Carey - Schott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8:00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 - Oloughlin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3rd/4th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3/4-1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Koo - Oloughlin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3/4-2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 - Oloughlin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Kelsey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Kelsey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Goffinet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James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James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Daiker - Hawkes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Carey - Schott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Carey - Schott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Carey - Schott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Daiker - Hawkes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Denver Open Women's NRT</w:t>
          </w:r>
        </w:p>
        <w:p>
          <w:r>
            <w:rPr>
              <w:rFonts w:ascii="Georgia"/>
              <w:sz w:val="28"/>
            </w:rPr>
            <w:t>Friday, Feb 19 - Sunday, Feb 21,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