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D32DD" w14:textId="7A6512B0" w:rsidR="00497DAA" w:rsidRDefault="00497DAA" w:rsidP="00497DAA"/>
    <w:p w14:paraId="128AD1F1" w14:textId="0F6EA4D3" w:rsidR="00497DAA" w:rsidRDefault="00497DAA" w:rsidP="00497DAA">
      <w:pPr>
        <w:jc w:val="center"/>
      </w:pPr>
      <w:r>
        <w:rPr>
          <w:noProof/>
        </w:rPr>
        <w:drawing>
          <wp:inline distT="0" distB="0" distL="0" distR="0" wp14:anchorId="1C846DF9" wp14:editId="43F24495">
            <wp:extent cx="1419225" cy="1064419"/>
            <wp:effectExtent l="0" t="0" r="0" b="254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246" cy="107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C3295" w14:textId="48DA960F" w:rsidR="00497DAA" w:rsidRDefault="0023083E" w:rsidP="00497DAA">
      <w:pPr>
        <w:jc w:val="center"/>
        <w:rPr>
          <w:sz w:val="40"/>
          <w:szCs w:val="40"/>
        </w:rPr>
      </w:pPr>
      <w:r>
        <w:rPr>
          <w:sz w:val="40"/>
          <w:szCs w:val="40"/>
        </w:rPr>
        <w:t>Four Bridges Country Club</w:t>
      </w:r>
    </w:p>
    <w:p w14:paraId="04BB9891" w14:textId="597AD825" w:rsidR="0023083E" w:rsidRPr="007F433D" w:rsidRDefault="00702361" w:rsidP="00497DAA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Head</w:t>
      </w:r>
      <w:r w:rsidR="001F237D">
        <w:rPr>
          <w:i/>
          <w:iCs/>
          <w:sz w:val="24"/>
          <w:szCs w:val="24"/>
        </w:rPr>
        <w:t xml:space="preserve"> Tennis</w:t>
      </w:r>
      <w:r w:rsidR="0023083E" w:rsidRPr="007F433D">
        <w:rPr>
          <w:i/>
          <w:iCs/>
          <w:sz w:val="24"/>
          <w:szCs w:val="24"/>
        </w:rPr>
        <w:t xml:space="preserve"> Professional</w:t>
      </w:r>
    </w:p>
    <w:p w14:paraId="2195125D" w14:textId="77777777" w:rsidR="00C42AF5" w:rsidRDefault="00C42AF5" w:rsidP="00497DAA">
      <w:pPr>
        <w:jc w:val="center"/>
        <w:rPr>
          <w:i/>
          <w:iCs/>
          <w:sz w:val="24"/>
          <w:szCs w:val="24"/>
        </w:rPr>
      </w:pPr>
    </w:p>
    <w:p w14:paraId="38369B8D" w14:textId="76D1FF5F" w:rsidR="00F7008F" w:rsidRDefault="00C75353" w:rsidP="0023083E">
      <w:r w:rsidRPr="00C75353">
        <w:t xml:space="preserve">Four Bridges Country Club </w:t>
      </w:r>
      <w:proofErr w:type="gramStart"/>
      <w:r w:rsidRPr="00C75353">
        <w:t>is located in</w:t>
      </w:r>
      <w:proofErr w:type="gramEnd"/>
      <w:r w:rsidRPr="00C75353">
        <w:t xml:space="preserve"> Liberty Township, OH, 25 miles north of Cincinnati.  Our racquets facility is home to 4 </w:t>
      </w:r>
      <w:proofErr w:type="spellStart"/>
      <w:r w:rsidRPr="00C75353">
        <w:t>har-tru</w:t>
      </w:r>
      <w:proofErr w:type="spellEnd"/>
      <w:r w:rsidRPr="00C75353">
        <w:t xml:space="preserve"> tennis courts, 1 hard court, 4 platform tennis courts</w:t>
      </w:r>
      <w:r w:rsidR="00F7008F">
        <w:t>,</w:t>
      </w:r>
      <w:r w:rsidRPr="00C75353">
        <w:t xml:space="preserve"> and 1</w:t>
      </w:r>
      <w:r w:rsidR="00F7008F">
        <w:t xml:space="preserve"> permanent</w:t>
      </w:r>
      <w:r w:rsidRPr="00C75353">
        <w:t xml:space="preserve"> pickleball court</w:t>
      </w:r>
      <w:r w:rsidR="00DF1195">
        <w:t xml:space="preserve">. </w:t>
      </w:r>
      <w:r w:rsidRPr="00C75353">
        <w:t xml:space="preserve"> </w:t>
      </w:r>
      <w:r w:rsidR="00F7008F">
        <w:t xml:space="preserve">FBCC has been recognized for having the largest platform program in the state for more than a decade with 18 GCPTA league teams as well as our popular </w:t>
      </w:r>
      <w:proofErr w:type="gramStart"/>
      <w:r w:rsidR="00F7008F">
        <w:t>in house</w:t>
      </w:r>
      <w:proofErr w:type="gramEnd"/>
      <w:r w:rsidR="00F7008F">
        <w:t xml:space="preserve"> leagues and tournaments. Our growing pickleball program has over 1</w:t>
      </w:r>
      <w:r w:rsidR="00344685">
        <w:t>25</w:t>
      </w:r>
      <w:r w:rsidR="00F7008F">
        <w:t xml:space="preserve"> new participants</w:t>
      </w:r>
      <w:r w:rsidR="00DF1195">
        <w:t xml:space="preserve"> currently playing on our tennis and platform courts awaiting our new 6 court pickleball facility beginning construction in August.</w:t>
      </w:r>
      <w:r w:rsidR="00C42AF5">
        <w:t xml:space="preserve">  FBCC is looking for a pro that is energetic and outgoing on and off the court. The ideal candidate must be able to work some nights and weekends.</w:t>
      </w:r>
    </w:p>
    <w:p w14:paraId="3EA955A8" w14:textId="09CB08F5" w:rsidR="0023083E" w:rsidRDefault="0023083E" w:rsidP="0023083E">
      <w:pPr>
        <w:rPr>
          <w:b/>
          <w:bCs/>
        </w:rPr>
      </w:pPr>
      <w:r w:rsidRPr="002904B1">
        <w:rPr>
          <w:b/>
          <w:bCs/>
        </w:rPr>
        <w:t>Responsibilities:</w:t>
      </w:r>
    </w:p>
    <w:p w14:paraId="4D235135" w14:textId="0A5DAAFF" w:rsidR="00517B76" w:rsidRDefault="00517B76" w:rsidP="00517B76">
      <w:pPr>
        <w:pStyle w:val="ListParagraph"/>
        <w:numPr>
          <w:ilvl w:val="0"/>
          <w:numId w:val="2"/>
        </w:numPr>
      </w:pPr>
      <w:r w:rsidRPr="00517B76">
        <w:t>Assist Director of Racquet</w:t>
      </w:r>
      <w:r w:rsidR="004A244D">
        <w:t xml:space="preserve"> Sports </w:t>
      </w:r>
      <w:r w:rsidR="00B757F5">
        <w:t xml:space="preserve">with organization and execution of tennis, platform, and pickleball leagues, </w:t>
      </w:r>
      <w:r w:rsidR="00580536">
        <w:t xml:space="preserve">events, </w:t>
      </w:r>
      <w:r w:rsidR="00B757F5">
        <w:t>tournaments, and clinics</w:t>
      </w:r>
    </w:p>
    <w:p w14:paraId="26C2282C" w14:textId="674B7C2D" w:rsidR="00B757F5" w:rsidRDefault="00B757F5" w:rsidP="00517B76">
      <w:pPr>
        <w:pStyle w:val="ListParagraph"/>
        <w:numPr>
          <w:ilvl w:val="0"/>
          <w:numId w:val="2"/>
        </w:numPr>
      </w:pPr>
      <w:r>
        <w:t>Grow, Develop, and</w:t>
      </w:r>
      <w:r w:rsidR="00580536">
        <w:t xml:space="preserve"> Oversee</w:t>
      </w:r>
      <w:r>
        <w:t xml:space="preserve"> our summer junior tennis camp</w:t>
      </w:r>
    </w:p>
    <w:p w14:paraId="69A3EB58" w14:textId="685AC2CA" w:rsidR="00B757F5" w:rsidRDefault="00B757F5" w:rsidP="00B757F5">
      <w:pPr>
        <w:pStyle w:val="ListParagraph"/>
        <w:numPr>
          <w:ilvl w:val="0"/>
          <w:numId w:val="2"/>
        </w:numPr>
      </w:pPr>
      <w:r>
        <w:t>Teach Adult &amp; Junior lessons in all racquet sports</w:t>
      </w:r>
    </w:p>
    <w:p w14:paraId="7CEFAC8D" w14:textId="761FDE82" w:rsidR="009C6202" w:rsidRDefault="009C6202" w:rsidP="00B757F5">
      <w:pPr>
        <w:pStyle w:val="ListParagraph"/>
        <w:numPr>
          <w:ilvl w:val="0"/>
          <w:numId w:val="2"/>
        </w:numPr>
      </w:pPr>
      <w:r>
        <w:t>Create new tennis, platform, and pickleball programs</w:t>
      </w:r>
    </w:p>
    <w:p w14:paraId="3998EF90" w14:textId="4CDA46E7" w:rsidR="00B757F5" w:rsidRDefault="00B757F5" w:rsidP="00517B76">
      <w:pPr>
        <w:pStyle w:val="ListParagraph"/>
        <w:numPr>
          <w:ilvl w:val="0"/>
          <w:numId w:val="2"/>
        </w:numPr>
      </w:pPr>
      <w:r>
        <w:t>Assist with court maintenance as well as staffing of the pro shop</w:t>
      </w:r>
    </w:p>
    <w:p w14:paraId="6CDEFB7C" w14:textId="2D5D1E28" w:rsidR="00344685" w:rsidRPr="00517B76" w:rsidRDefault="00344685" w:rsidP="00517B76">
      <w:pPr>
        <w:pStyle w:val="ListParagraph"/>
        <w:numPr>
          <w:ilvl w:val="0"/>
          <w:numId w:val="2"/>
        </w:numPr>
      </w:pPr>
      <w:r>
        <w:t xml:space="preserve">Perform miscellaneous </w:t>
      </w:r>
      <w:r w:rsidR="009C6202">
        <w:t>job-related</w:t>
      </w:r>
      <w:r>
        <w:t xml:space="preserve"> duties as assigned</w:t>
      </w:r>
    </w:p>
    <w:p w14:paraId="7A090784" w14:textId="77777777" w:rsidR="002904B1" w:rsidRDefault="0023083E" w:rsidP="0023083E">
      <w:pPr>
        <w:rPr>
          <w:b/>
          <w:bCs/>
        </w:rPr>
      </w:pPr>
      <w:r w:rsidRPr="002904B1">
        <w:rPr>
          <w:b/>
          <w:bCs/>
        </w:rPr>
        <w:t>Preferred Qualifications:</w:t>
      </w:r>
      <w:r w:rsidR="002904B1">
        <w:rPr>
          <w:b/>
          <w:bCs/>
        </w:rPr>
        <w:t xml:space="preserve">  </w:t>
      </w:r>
    </w:p>
    <w:p w14:paraId="219C9697" w14:textId="6CB67773" w:rsidR="0023083E" w:rsidRPr="002904B1" w:rsidRDefault="002904B1" w:rsidP="002904B1">
      <w:pPr>
        <w:pStyle w:val="ListParagraph"/>
        <w:numPr>
          <w:ilvl w:val="0"/>
          <w:numId w:val="1"/>
        </w:numPr>
      </w:pPr>
      <w:r w:rsidRPr="002904B1">
        <w:t>Proven teaching skills</w:t>
      </w:r>
      <w:r w:rsidR="00517B76">
        <w:t>et</w:t>
      </w:r>
      <w:r w:rsidRPr="002904B1">
        <w:t xml:space="preserve"> for players of all ages and </w:t>
      </w:r>
      <w:r w:rsidR="00C42AF5">
        <w:t>abilities</w:t>
      </w:r>
    </w:p>
    <w:p w14:paraId="1B0674D6" w14:textId="78A1DF22" w:rsidR="002904B1" w:rsidRDefault="004A244D" w:rsidP="002904B1">
      <w:pPr>
        <w:pStyle w:val="ListParagraph"/>
        <w:numPr>
          <w:ilvl w:val="0"/>
          <w:numId w:val="1"/>
        </w:numPr>
      </w:pPr>
      <w:r>
        <w:t xml:space="preserve">Experience with </w:t>
      </w:r>
      <w:r w:rsidR="00517B76">
        <w:t>Platform Tennis &amp; Pickleball</w:t>
      </w:r>
    </w:p>
    <w:p w14:paraId="5B826AA4" w14:textId="6493F40D" w:rsidR="0023083E" w:rsidRDefault="002904B1" w:rsidP="002904B1">
      <w:pPr>
        <w:pStyle w:val="ListParagraph"/>
        <w:numPr>
          <w:ilvl w:val="0"/>
          <w:numId w:val="1"/>
        </w:numPr>
      </w:pPr>
      <w:r w:rsidRPr="002904B1">
        <w:t>High level collegiate tennis playing background</w:t>
      </w:r>
    </w:p>
    <w:p w14:paraId="5153AB65" w14:textId="77777777" w:rsidR="00517B76" w:rsidRDefault="00517B76" w:rsidP="002904B1">
      <w:pPr>
        <w:pStyle w:val="ListParagraph"/>
        <w:numPr>
          <w:ilvl w:val="0"/>
          <w:numId w:val="1"/>
        </w:numPr>
      </w:pPr>
      <w:r>
        <w:t>Racquet repair knowledge</w:t>
      </w:r>
    </w:p>
    <w:p w14:paraId="5894EEA4" w14:textId="7CA94C13" w:rsidR="002904B1" w:rsidRDefault="00C42AF5" w:rsidP="002904B1">
      <w:pPr>
        <w:pStyle w:val="ListParagraph"/>
        <w:numPr>
          <w:ilvl w:val="0"/>
          <w:numId w:val="1"/>
        </w:numPr>
      </w:pPr>
      <w:r>
        <w:t>Knowledge of</w:t>
      </w:r>
      <w:r w:rsidR="00517B76">
        <w:t xml:space="preserve"> clay court maintenance  </w:t>
      </w:r>
    </w:p>
    <w:p w14:paraId="4DA4E656" w14:textId="281CC2D6" w:rsidR="00517B76" w:rsidRPr="002904B1" w:rsidRDefault="00517B76" w:rsidP="002904B1">
      <w:pPr>
        <w:pStyle w:val="ListParagraph"/>
        <w:numPr>
          <w:ilvl w:val="0"/>
          <w:numId w:val="1"/>
        </w:numPr>
      </w:pPr>
      <w:r>
        <w:t>USPTA/USPTR Certification</w:t>
      </w:r>
    </w:p>
    <w:p w14:paraId="75472C8F" w14:textId="77777777" w:rsidR="00552442" w:rsidRDefault="0023083E" w:rsidP="0023083E">
      <w:pPr>
        <w:rPr>
          <w:b/>
          <w:bCs/>
        </w:rPr>
      </w:pPr>
      <w:r w:rsidRPr="0023083E">
        <w:rPr>
          <w:b/>
          <w:bCs/>
        </w:rPr>
        <w:t>Compensation:</w:t>
      </w:r>
      <w:r w:rsidR="002904B1">
        <w:rPr>
          <w:b/>
          <w:bCs/>
        </w:rPr>
        <w:t xml:space="preserve">  </w:t>
      </w:r>
    </w:p>
    <w:p w14:paraId="2B4DF9E0" w14:textId="77777777" w:rsidR="00552442" w:rsidRPr="00552442" w:rsidRDefault="0023083E" w:rsidP="00552442">
      <w:pPr>
        <w:pStyle w:val="ListParagraph"/>
        <w:numPr>
          <w:ilvl w:val="0"/>
          <w:numId w:val="3"/>
        </w:numPr>
        <w:rPr>
          <w:b/>
          <w:bCs/>
        </w:rPr>
      </w:pPr>
      <w:r>
        <w:t>Competitive Year-Round Full Time Salary</w:t>
      </w:r>
    </w:p>
    <w:p w14:paraId="0832C81C" w14:textId="2829BB0E" w:rsidR="00552442" w:rsidRPr="00552442" w:rsidRDefault="0023083E" w:rsidP="00552442">
      <w:pPr>
        <w:pStyle w:val="ListParagraph"/>
        <w:numPr>
          <w:ilvl w:val="0"/>
          <w:numId w:val="3"/>
        </w:numPr>
        <w:rPr>
          <w:b/>
          <w:bCs/>
        </w:rPr>
      </w:pPr>
      <w:r>
        <w:t>Lesson</w:t>
      </w:r>
      <w:r w:rsidR="00CC19E2">
        <w:t>,</w:t>
      </w:r>
      <w:r>
        <w:t xml:space="preserve"> Clinic</w:t>
      </w:r>
      <w:r w:rsidR="00CC19E2">
        <w:t>, Event</w:t>
      </w:r>
      <w:r>
        <w:t xml:space="preserve"> Commissions</w:t>
      </w:r>
    </w:p>
    <w:p w14:paraId="399DA5C7" w14:textId="1C3C3E9A" w:rsidR="0023083E" w:rsidRPr="00552442" w:rsidRDefault="0023083E" w:rsidP="00552442">
      <w:pPr>
        <w:pStyle w:val="ListParagraph"/>
        <w:numPr>
          <w:ilvl w:val="0"/>
          <w:numId w:val="3"/>
        </w:numPr>
        <w:rPr>
          <w:b/>
          <w:bCs/>
        </w:rPr>
      </w:pPr>
      <w:r>
        <w:t>Medical, Dental, 401k</w:t>
      </w:r>
    </w:p>
    <w:p w14:paraId="6BF51AAE" w14:textId="77777777" w:rsidR="0023083E" w:rsidRDefault="0023083E" w:rsidP="00497DAA">
      <w:pPr>
        <w:jc w:val="center"/>
        <w:rPr>
          <w:u w:val="single"/>
        </w:rPr>
      </w:pPr>
    </w:p>
    <w:p w14:paraId="3A69E410" w14:textId="3EDAD39E" w:rsidR="00497DAA" w:rsidRPr="0023083E" w:rsidRDefault="0023083E" w:rsidP="00497DAA">
      <w:pPr>
        <w:jc w:val="center"/>
        <w:rPr>
          <w:u w:val="single"/>
        </w:rPr>
      </w:pPr>
      <w:r w:rsidRPr="0023083E">
        <w:rPr>
          <w:u w:val="single"/>
        </w:rPr>
        <w:t>Interested Candidates should send a resume and cover letter to:</w:t>
      </w:r>
    </w:p>
    <w:p w14:paraId="02A15CCC" w14:textId="4CD0CC80" w:rsidR="0023083E" w:rsidRDefault="0023083E" w:rsidP="0023083E">
      <w:pPr>
        <w:jc w:val="center"/>
      </w:pPr>
      <w:r>
        <w:t>Wil Lofgren, Director of Racquet Sports</w:t>
      </w:r>
    </w:p>
    <w:p w14:paraId="27010F1D" w14:textId="69D0F706" w:rsidR="0023083E" w:rsidRDefault="0023083E" w:rsidP="00497DAA">
      <w:pPr>
        <w:jc w:val="center"/>
      </w:pPr>
      <w:r>
        <w:t>will@fourbridges.com</w:t>
      </w:r>
    </w:p>
    <w:sectPr w:rsidR="0023083E" w:rsidSect="002308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018D5"/>
    <w:multiLevelType w:val="hybridMultilevel"/>
    <w:tmpl w:val="CA9C4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D3E23"/>
    <w:multiLevelType w:val="hybridMultilevel"/>
    <w:tmpl w:val="DBFC0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94072C"/>
    <w:multiLevelType w:val="hybridMultilevel"/>
    <w:tmpl w:val="9DB0E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726832">
    <w:abstractNumId w:val="1"/>
  </w:num>
  <w:num w:numId="2" w16cid:durableId="2006742154">
    <w:abstractNumId w:val="0"/>
  </w:num>
  <w:num w:numId="3" w16cid:durableId="1973972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DAA"/>
    <w:rsid w:val="00130F22"/>
    <w:rsid w:val="001F237D"/>
    <w:rsid w:val="0023083E"/>
    <w:rsid w:val="002904B1"/>
    <w:rsid w:val="00344685"/>
    <w:rsid w:val="003A4E26"/>
    <w:rsid w:val="003F40D6"/>
    <w:rsid w:val="00497DAA"/>
    <w:rsid w:val="004A244D"/>
    <w:rsid w:val="00517B76"/>
    <w:rsid w:val="00552442"/>
    <w:rsid w:val="00580536"/>
    <w:rsid w:val="00702361"/>
    <w:rsid w:val="007F433D"/>
    <w:rsid w:val="009C6202"/>
    <w:rsid w:val="00A12EB8"/>
    <w:rsid w:val="00B757F5"/>
    <w:rsid w:val="00C42AF5"/>
    <w:rsid w:val="00C56E0B"/>
    <w:rsid w:val="00C75353"/>
    <w:rsid w:val="00CC19E2"/>
    <w:rsid w:val="00D55E76"/>
    <w:rsid w:val="00DF1195"/>
    <w:rsid w:val="00F7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385B7"/>
  <w15:chartTrackingRefBased/>
  <w15:docId w15:val="{3E9B070F-C15B-4912-B1AF-0FC962117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262</Words>
  <Characters>1496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Arcis Golf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Lofgren</dc:creator>
  <cp:keywords/>
  <dc:description/>
  <cp:lastModifiedBy>Isabel Cabanne</cp:lastModifiedBy>
  <cp:revision>2</cp:revision>
  <dcterms:created xsi:type="dcterms:W3CDTF">2023-07-19T17:24:00Z</dcterms:created>
  <dcterms:modified xsi:type="dcterms:W3CDTF">2023-07-19T17:24:00Z</dcterms:modified>
</cp:coreProperties>
</file>